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i adnota</w:t>
            </w:r>
            <w:bookmarkStart w:id="0" w:name="_GoBack"/>
            <w:bookmarkEnd w:id="0"/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138BD1AF" w:rsidR="001C6F6D" w:rsidRPr="00B62082" w:rsidRDefault="001C6F6D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8914D26" w14:textId="33DF7F2F" w:rsidR="0082678A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O ZMIANIE </w:t>
            </w:r>
          </w:p>
          <w:p w14:paraId="201F04B2" w14:textId="2D4BD0FF" w:rsidR="00FF04B7" w:rsidRDefault="00FF04B7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PODSTAWY ROZPATRZENIA WNIOSKU W TOKU POSTĘPOWANIA</w:t>
            </w:r>
          </w:p>
          <w:p w14:paraId="509D9935" w14:textId="164AFF69" w:rsidR="00FF04B7" w:rsidRPr="0082678A" w:rsidRDefault="00FF04B7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(tylko dla obywateli Białorusi, którzy posiadają wizę krajową D21)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6A41C222" w:rsidR="009472B3" w:rsidRPr="00A1607D" w:rsidRDefault="001F0577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145E794A" w14:textId="2F8129F6" w:rsidR="0082678A" w:rsidRDefault="00615449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ktualny </w:t>
            </w:r>
          </w:p>
          <w:p w14:paraId="586B974E" w14:textId="32987775" w:rsidR="0082678A" w:rsidRDefault="0082678A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0DD969C0" w14:textId="1CA7476B" w:rsidR="0082678A" w:rsidRPr="00A1607D" w:rsidRDefault="0082678A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17F443C6" w14:textId="77777777" w:rsidTr="00822600">
        <w:tc>
          <w:tcPr>
            <w:tcW w:w="2530" w:type="dxa"/>
            <w:vAlign w:val="center"/>
          </w:tcPr>
          <w:p w14:paraId="2ECF0ED0" w14:textId="1A250423" w:rsidR="0082678A" w:rsidRDefault="00615449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ktualny</w:t>
            </w:r>
          </w:p>
          <w:p w14:paraId="0B56D147" w14:textId="75044F61" w:rsidR="0082678A" w:rsidRDefault="00615449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dres do korespondencji</w:t>
            </w:r>
          </w:p>
          <w:p w14:paraId="0359E329" w14:textId="04B0BD32" w:rsidR="0082678A" w:rsidRDefault="0082678A" w:rsidP="008C1EDD">
            <w:pPr>
              <w:pStyle w:val="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2A6C4DE0" w14:textId="77777777" w:rsidR="0082678A" w:rsidRDefault="0082678A" w:rsidP="008C1EDD">
            <w:pPr>
              <w:pStyle w:val="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9472B3" w:rsidRDefault="00A1607D" w:rsidP="00A1607D">
      <w:pPr>
        <w:pStyle w:val="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52D5EA3B" w14:textId="77777777" w:rsidR="00784ED1" w:rsidRDefault="00784ED1" w:rsidP="00822600">
      <w:pPr>
        <w:pStyle w:val="3"/>
        <w:ind w:left="0" w:firstLine="0"/>
        <w:jc w:val="both"/>
        <w:rPr>
          <w:rFonts w:ascii="Open Sans" w:hAnsi="Open Sans"/>
          <w:b/>
          <w:sz w:val="20"/>
          <w:szCs w:val="20"/>
        </w:rPr>
      </w:pPr>
    </w:p>
    <w:p w14:paraId="28FC9507" w14:textId="58F973FD" w:rsidR="00784ED1" w:rsidRPr="00784ED1" w:rsidRDefault="00784ED1" w:rsidP="00784ED1">
      <w:pPr>
        <w:pStyle w:val="3"/>
        <w:ind w:left="0" w:firstLine="0"/>
        <w:jc w:val="both"/>
        <w:rPr>
          <w:rFonts w:ascii="Open Sans" w:hAnsi="Open Sans"/>
          <w:sz w:val="22"/>
          <w:szCs w:val="22"/>
          <w:lang w:val="pl-PL"/>
        </w:rPr>
      </w:pPr>
      <w:proofErr w:type="spellStart"/>
      <w:r w:rsidRPr="00784ED1">
        <w:rPr>
          <w:rFonts w:ascii="Open Sans" w:hAnsi="Open Sans" w:cs="Open Sans"/>
          <w:sz w:val="22"/>
          <w:szCs w:val="22"/>
        </w:rPr>
        <w:t>Oświadczam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784ED1">
        <w:rPr>
          <w:rFonts w:ascii="Open Sans" w:hAnsi="Open Sans" w:cs="Open Sans"/>
          <w:sz w:val="22"/>
          <w:szCs w:val="22"/>
        </w:rPr>
        <w:t>iż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aktualną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84ED1">
        <w:rPr>
          <w:rFonts w:ascii="Open Sans" w:hAnsi="Open Sans" w:cs="Open Sans"/>
          <w:sz w:val="22"/>
          <w:szCs w:val="22"/>
        </w:rPr>
        <w:t>podstaw</w:t>
      </w:r>
      <w:r>
        <w:rPr>
          <w:rFonts w:ascii="Open Sans" w:hAnsi="Open Sans" w:cs="Open Sans"/>
          <w:sz w:val="22"/>
          <w:szCs w:val="22"/>
        </w:rPr>
        <w:t>ą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84ED1">
        <w:rPr>
          <w:rFonts w:ascii="Open Sans" w:hAnsi="Open Sans" w:cs="Open Sans"/>
          <w:sz w:val="22"/>
          <w:szCs w:val="22"/>
        </w:rPr>
        <w:t>rozpatrzenia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wniosk</w:t>
      </w:r>
      <w:r w:rsidRPr="00784ED1">
        <w:rPr>
          <w:rFonts w:ascii="Open Sans" w:hAnsi="Open Sans" w:cs="Open Sans"/>
          <w:sz w:val="22"/>
          <w:szCs w:val="22"/>
        </w:rPr>
        <w:t>u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udzielenie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zezwolenia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proofErr w:type="gramStart"/>
      <w:r w:rsidR="0082678A" w:rsidRPr="00784ED1">
        <w:rPr>
          <w:rFonts w:ascii="Open Sans" w:hAnsi="Open Sans" w:cs="Open Sans"/>
          <w:sz w:val="22"/>
          <w:szCs w:val="22"/>
        </w:rPr>
        <w:t>na</w:t>
      </w:r>
      <w:proofErr w:type="spellEnd"/>
      <w:proofErr w:type="gram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pobyt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czasowy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r w:rsidR="0082678A" w:rsidRPr="00784ED1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jest</w:t>
      </w:r>
      <w:r w:rsidRPr="00784ED1">
        <w:rPr>
          <w:rFonts w:ascii="Open Sans" w:hAnsi="Open Sans" w:cs="Open Sans"/>
          <w:sz w:val="22"/>
          <w:szCs w:val="22"/>
        </w:rPr>
        <w:t xml:space="preserve"> </w:t>
      </w:r>
      <w:r w:rsidRPr="00784ED1">
        <w:rPr>
          <w:rFonts w:ascii="Open Sans" w:hAnsi="Open Sans"/>
          <w:sz w:val="22"/>
          <w:szCs w:val="22"/>
          <w:lang w:val="pl-PL"/>
        </w:rPr>
        <w:t>art. 186 ust. 1 pkt 9 ustawy o cudzoziemcach – zezwolenie na pobyt czasowy dla obywateli Białorusi, którzy posiadają wizę krajową wydaną w celach humanitarnych D 21</w:t>
      </w:r>
    </w:p>
    <w:p w14:paraId="7B63D280" w14:textId="719F5E0B" w:rsidR="007642CA" w:rsidRPr="0082678A" w:rsidRDefault="007642CA" w:rsidP="00822600">
      <w:pPr>
        <w:pStyle w:val="3"/>
        <w:ind w:left="0" w:firstLine="0"/>
        <w:jc w:val="both"/>
        <w:rPr>
          <w:rFonts w:ascii="Open Sans" w:hAnsi="Open Sans" w:cs="Open Sans"/>
          <w:sz w:val="22"/>
          <w:szCs w:val="22"/>
        </w:rPr>
      </w:pPr>
    </w:p>
    <w:p w14:paraId="111BF0F1" w14:textId="77777777" w:rsidR="0082678A" w:rsidRPr="0082678A" w:rsidRDefault="0082678A" w:rsidP="00822600">
      <w:pPr>
        <w:pStyle w:val="3"/>
        <w:ind w:left="0" w:firstLine="0"/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3C7D8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3C7D8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7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DC47" w14:textId="77777777" w:rsidR="00FC2585" w:rsidRDefault="00FC2585" w:rsidP="00553838">
      <w:r>
        <w:separator/>
      </w:r>
    </w:p>
  </w:endnote>
  <w:endnote w:type="continuationSeparator" w:id="0">
    <w:p w14:paraId="33B867F2" w14:textId="77777777" w:rsidR="00FC2585" w:rsidRDefault="00FC2585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8027" w14:textId="77777777" w:rsidR="00FC2585" w:rsidRDefault="00FC2585" w:rsidP="00553838">
      <w:r>
        <w:separator/>
      </w:r>
    </w:p>
  </w:footnote>
  <w:footnote w:type="continuationSeparator" w:id="0">
    <w:p w14:paraId="25F6E2C8" w14:textId="77777777" w:rsidR="00FC2585" w:rsidRDefault="00FC2585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3"/>
    <w:rsid w:val="0002059C"/>
    <w:rsid w:val="00043687"/>
    <w:rsid w:val="00052CA1"/>
    <w:rsid w:val="000E2AF9"/>
    <w:rsid w:val="000E720A"/>
    <w:rsid w:val="00175B7B"/>
    <w:rsid w:val="001B2623"/>
    <w:rsid w:val="001C6F6D"/>
    <w:rsid w:val="001F0577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9457E"/>
    <w:rsid w:val="003C7D89"/>
    <w:rsid w:val="003D7C39"/>
    <w:rsid w:val="0046453B"/>
    <w:rsid w:val="0049224D"/>
    <w:rsid w:val="004C2B79"/>
    <w:rsid w:val="00535CD3"/>
    <w:rsid w:val="00553838"/>
    <w:rsid w:val="005651F0"/>
    <w:rsid w:val="005702EF"/>
    <w:rsid w:val="00615449"/>
    <w:rsid w:val="00692E43"/>
    <w:rsid w:val="00696017"/>
    <w:rsid w:val="006E027F"/>
    <w:rsid w:val="00746B86"/>
    <w:rsid w:val="007642CA"/>
    <w:rsid w:val="00784ED1"/>
    <w:rsid w:val="008209E9"/>
    <w:rsid w:val="00822600"/>
    <w:rsid w:val="0082678A"/>
    <w:rsid w:val="008A78CB"/>
    <w:rsid w:val="00910759"/>
    <w:rsid w:val="009205B3"/>
    <w:rsid w:val="009333CA"/>
    <w:rsid w:val="009353B3"/>
    <w:rsid w:val="009472B3"/>
    <w:rsid w:val="009F1752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DF7F15"/>
    <w:rsid w:val="00E25ABE"/>
    <w:rsid w:val="00E926AF"/>
    <w:rsid w:val="00E937E7"/>
    <w:rsid w:val="00E96B73"/>
    <w:rsid w:val="00F331F7"/>
    <w:rsid w:val="00F4319A"/>
    <w:rsid w:val="00FA78D3"/>
    <w:rsid w:val="00FB2F2A"/>
    <w:rsid w:val="00FC2585"/>
    <w:rsid w:val="00FD4F0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a3">
    <w:name w:val="Body Text"/>
    <w:basedOn w:val="a"/>
    <w:link w:val="a4"/>
    <w:uiPriority w:val="99"/>
    <w:rsid w:val="009353B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a5">
    <w:name w:val="List"/>
    <w:basedOn w:val="a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6">
    <w:name w:val="List Paragraph"/>
    <w:basedOn w:val="Standard"/>
    <w:uiPriority w:val="99"/>
    <w:qFormat/>
    <w:pPr>
      <w:spacing w:after="200"/>
      <w:ind w:left="720"/>
    </w:pPr>
  </w:style>
  <w:style w:type="paragraph" w:styleId="3">
    <w:name w:val="List Bullet 3"/>
    <w:basedOn w:val="a"/>
    <w:uiPriority w:val="99"/>
    <w:pPr>
      <w:ind w:left="566" w:hanging="283"/>
      <w:contextualSpacing/>
    </w:pPr>
  </w:style>
  <w:style w:type="paragraph" w:styleId="4">
    <w:name w:val="List Bullet 4"/>
    <w:basedOn w:val="a"/>
    <w:uiPriority w:val="99"/>
    <w:pPr>
      <w:ind w:left="849" w:hanging="283"/>
      <w:contextualSpacing/>
    </w:pPr>
  </w:style>
  <w:style w:type="paragraph" w:styleId="5">
    <w:name w:val="List Bullet 5"/>
    <w:basedOn w:val="a"/>
    <w:uiPriority w:val="99"/>
    <w:pPr>
      <w:ind w:left="1132" w:hanging="283"/>
      <w:contextualSpacing/>
    </w:pPr>
  </w:style>
  <w:style w:type="paragraph" w:styleId="a7">
    <w:name w:val="List Number"/>
    <w:basedOn w:val="a"/>
    <w:uiPriority w:val="99"/>
    <w:pPr>
      <w:ind w:left="1415" w:hanging="283"/>
      <w:contextualSpacing/>
    </w:pPr>
  </w:style>
  <w:style w:type="table" w:styleId="a8">
    <w:name w:val="Table Grid"/>
    <w:basedOn w:val="a1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ab">
    <w:name w:val="footer"/>
    <w:basedOn w:val="a"/>
    <w:link w:val="ac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ad">
    <w:name w:val="Hyperlink"/>
    <w:basedOn w:val="a0"/>
    <w:uiPriority w:val="99"/>
    <w:unhideWhenUsed/>
    <w:rsid w:val="008226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669</Characters>
  <Application>Microsoft Office Word</Application>
  <DocSecurity>0</DocSecurity>
  <Lines>11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poland-consult.com</dc:creator>
  <cp:lastModifiedBy>Admin</cp:lastModifiedBy>
  <cp:revision>4</cp:revision>
  <dcterms:created xsi:type="dcterms:W3CDTF">2022-07-13T18:42:00Z</dcterms:created>
  <dcterms:modified xsi:type="dcterms:W3CDTF">2022-08-27T07:06:00Z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